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1D" w:rsidRDefault="00B34A1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B34A1D" w:rsidRDefault="00B34A1D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34A1D">
        <w:tc>
          <w:tcPr>
            <w:tcW w:w="4677" w:type="dxa"/>
          </w:tcPr>
          <w:p w:rsidR="00B34A1D" w:rsidRDefault="00B34A1D">
            <w:pPr>
              <w:pStyle w:val="ConsPlusNormal"/>
              <w:outlineLvl w:val="0"/>
            </w:pPr>
            <w:r>
              <w:t>2 ноября 2018 года</w:t>
            </w:r>
          </w:p>
        </w:tc>
        <w:tc>
          <w:tcPr>
            <w:tcW w:w="4677" w:type="dxa"/>
          </w:tcPr>
          <w:p w:rsidR="00B34A1D" w:rsidRDefault="00B34A1D">
            <w:pPr>
              <w:pStyle w:val="ConsPlusNormal"/>
              <w:jc w:val="right"/>
              <w:outlineLvl w:val="0"/>
            </w:pPr>
            <w:r>
              <w:t>N 121</w:t>
            </w:r>
          </w:p>
        </w:tc>
      </w:tr>
    </w:tbl>
    <w:p w:rsidR="00B34A1D" w:rsidRDefault="00B34A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B34A1D" w:rsidRDefault="00B34A1D">
      <w:pPr>
        <w:pStyle w:val="ConsPlusNormal"/>
        <w:jc w:val="both"/>
        <w:rPr>
          <w:b/>
          <w:bCs/>
        </w:rPr>
      </w:pP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ГЛАВЫ РЕСПУБЛИКИ ДАГЕСТАН</w:t>
      </w:r>
    </w:p>
    <w:p w:rsidR="00B34A1D" w:rsidRDefault="00B34A1D">
      <w:pPr>
        <w:pStyle w:val="ConsPlusNormal"/>
        <w:jc w:val="both"/>
        <w:rPr>
          <w:b/>
          <w:bCs/>
        </w:rPr>
      </w:pP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СООБЩЕНИЯ ЛИЦАМИ,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РЕСПУБЛИКИ ДАГЕСТАН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И ДОЛЖНОСТИ ГОСУДАРСТВЕННОЙ ГРАЖДАНСКОЙ СЛУЖБЫ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ДАГЕСТАН, НАЗНАЧЕНИЕ НА КОТОРЫЕ И ОСВОБОЖДЕНИЕ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ОТ КОТОРЫХ ОСУЩЕСТВЛЯЮТСЯ ГЛАВОЙ РЕСПУБЛИКИ ДАГЕСТАН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ИЛИ ПРАВИТЕЛЬСТВОМ РЕСПУБЛИКИ ДАГЕСТАН, О ПОЛУЧЕНИИ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ПОДАРКА В СВЯЗИ С ПРОТОКОЛЬНЫМИ МЕРОПРИЯТИЯМИ,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СЛУЖЕБНЫМИ КОМАНДИРОВКАМИ И ДРУГИМИ ОФИЦИАЛЬНЫМИ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МЕРОПРИЯТИЯМИ, УЧАСТИЕ В КОТОРЫХ СВЯЗАНО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С ИСПОЛНЕНИЕМ ИМИ СЛУЖЕБНЫХ (ДОЛЖНОСТНЫХ)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ОБЯЗАННОСТЕЙ, А ТАКЖЕ ПРИЕМА, ХРАНЕНИЯ,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ОПРЕДЕЛЕНИЯ СТОИМОСТИ 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ar46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 также приема, хранения, определения стоимости и реализации (выкупа) подарка.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2. Уполномочить Управление делами Администрации Главы и Правительства Республики Дагестан на прием, хранение, определение стоимости подарков, полученных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Дагестан,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а также на организацию реализации (выкупа) этих подарков.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3. Администрации Главы и Правительства Республики Дагестан в течение 30 дней со дня издания настоящего Указа обеспечить создание комиссии по учету поступления и выбытия подарков.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4. Руководителям органов государственной власти Республики Дагестан в месячный срок обеспечить утверждение порядков сообщения лицами, замещающими должности государственной гражданской службы Республики Дагестан (за исключением должностей государственной гражданской службы Республики Дагестан, назначение на которые и </w:t>
      </w:r>
      <w:r>
        <w:lastRenderedPageBreak/>
        <w:t xml:space="preserve">освобождение от которых осуществляются Главой Республики Дагестан или Правительством Республики Дагестан), о получении подарка, а также приема, хранения, определения стоимости и реализации (выкупа) подарка на основе Типового </w:t>
      </w:r>
      <w:hyperlink r:id="rId6" w:history="1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 (далее - Типовое положение), с учетом особенностей деятельности органов исполнительной власти Республики Дагестан.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5. Рекомендовать руководителям органов местного самоуправления муниципальных образований Республики Дагестан обеспечить утверждение соответствующих порядков на основе Типового </w:t>
      </w:r>
      <w:hyperlink w:anchor="Par46" w:history="1">
        <w:r>
          <w:rPr>
            <w:color w:val="0000FF"/>
          </w:rPr>
          <w:t>положения</w:t>
        </w:r>
      </w:hyperlink>
      <w:r>
        <w:t>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7" w:history="1">
        <w:r>
          <w:rPr>
            <w:color w:val="0000FF"/>
          </w:rPr>
          <w:t>Указ</w:t>
        </w:r>
      </w:hyperlink>
      <w:r>
        <w:t xml:space="preserve"> Главы Республики Дагестан от 28 мая 2014 г. N 119 "О мерах по реализации постановления Правительства Российской Федерации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(Собрание законодательства Республики Дагестан, 2014, 30 мая, N 10, ст. 555).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</w:pPr>
      <w:r>
        <w:t>Глава</w:t>
      </w:r>
    </w:p>
    <w:p w:rsidR="00B34A1D" w:rsidRDefault="00B34A1D">
      <w:pPr>
        <w:pStyle w:val="ConsPlusNormal"/>
        <w:jc w:val="right"/>
      </w:pPr>
      <w:r>
        <w:t>Республики Дагестан</w:t>
      </w:r>
    </w:p>
    <w:p w:rsidR="00B34A1D" w:rsidRDefault="00B34A1D">
      <w:pPr>
        <w:pStyle w:val="ConsPlusNormal"/>
        <w:jc w:val="right"/>
      </w:pPr>
      <w:r>
        <w:t>В.ВАСИЛЬЕВ</w:t>
      </w:r>
    </w:p>
    <w:p w:rsidR="00B34A1D" w:rsidRDefault="00B34A1D">
      <w:pPr>
        <w:pStyle w:val="ConsPlusNormal"/>
        <w:jc w:val="both"/>
      </w:pPr>
      <w:r>
        <w:t>Махачкала</w:t>
      </w:r>
    </w:p>
    <w:p w:rsidR="00B34A1D" w:rsidRDefault="00B34A1D">
      <w:pPr>
        <w:pStyle w:val="ConsPlusNormal"/>
        <w:spacing w:before="220"/>
        <w:jc w:val="both"/>
      </w:pPr>
      <w:r>
        <w:t>2 ноября 2018 года</w:t>
      </w:r>
    </w:p>
    <w:p w:rsidR="00B34A1D" w:rsidRDefault="00B34A1D">
      <w:pPr>
        <w:pStyle w:val="ConsPlusNormal"/>
        <w:spacing w:before="220"/>
        <w:jc w:val="both"/>
      </w:pPr>
      <w:r>
        <w:t>N 121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  <w:outlineLvl w:val="0"/>
      </w:pPr>
      <w:r>
        <w:t>Утверждено</w:t>
      </w:r>
    </w:p>
    <w:p w:rsidR="00B34A1D" w:rsidRDefault="00B34A1D">
      <w:pPr>
        <w:pStyle w:val="ConsPlusNormal"/>
        <w:jc w:val="right"/>
      </w:pPr>
      <w:r>
        <w:t>Указом Главы</w:t>
      </w:r>
    </w:p>
    <w:p w:rsidR="00B34A1D" w:rsidRDefault="00B34A1D">
      <w:pPr>
        <w:pStyle w:val="ConsPlusNormal"/>
        <w:jc w:val="right"/>
      </w:pPr>
      <w:r>
        <w:t>Республики Дагестан</w:t>
      </w:r>
    </w:p>
    <w:p w:rsidR="00B34A1D" w:rsidRDefault="00B34A1D">
      <w:pPr>
        <w:pStyle w:val="ConsPlusNormal"/>
        <w:jc w:val="right"/>
      </w:pPr>
      <w:r>
        <w:t>от 2 ноября 2018 г. N 121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center"/>
        <w:rPr>
          <w:b/>
          <w:bCs/>
        </w:rPr>
      </w:pPr>
      <w:bookmarkStart w:id="0" w:name="Par46"/>
      <w:bookmarkEnd w:id="0"/>
      <w:r>
        <w:rPr>
          <w:b/>
          <w:bCs/>
        </w:rPr>
        <w:t>ПОЛОЖЕНИЕ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СООБЩЕНИЯ ЛИЦАМИ, ЗАМЕЩАЮЩИМИ ГОСУДАРСТВЕННЫЕ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ДОЛЖНОСТИ РЕСПУБЛИКИ ДАГЕСТАН И ДОЛЖНОСТИ ГОСУДАРСТВЕННОЙ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ГРАЖДАНСКОЙ СЛУЖБЫ РЕСПУБЛИКИ ДАГЕСТАН, НАЗНАЧЕНИЕ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НА КОТОРЫЕ И ОСВОБОЖДЕНИЕ ОТ КОТОРЫХ ОСУЩЕСТВЛЯЮТСЯ ГЛАВОЙ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РЕСПУБЛИКИ ДАГЕСТАН ИЛИ ПРАВИТЕЛЬСТВОМ РЕСПУБЛИКИ ДАГЕСТАН,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О ПОЛУЧЕНИИ ПОДАРКА В СВЯЗИ С ПРОТОКОЛЬНЫМИ МЕРОПРИЯТИЯМИ,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СЛУЖЕБНЫМИ КОМАНДИРОВКАМИ И ДРУГИМИ ОФИЦИАЛЬНЫМИ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МЕРОПРИЯТИЯМИ, УЧАСТИЕ В КОТОРЫХ СВЯЗАНО С ИСПОЛНЕНИЕМ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ИМИ СЛУЖЕБНЫХ (ДОЛЖНОСТНЫХ) ОБЯЗАННОСТЕЙ,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А ТАКЖЕ ПРИЕМА, ХРАНЕНИЯ, ОПРЕДЕЛЕНИЯ СТОИМОСТИ</w:t>
      </w:r>
    </w:p>
    <w:p w:rsidR="00B34A1D" w:rsidRDefault="00B34A1D">
      <w:pPr>
        <w:pStyle w:val="ConsPlusNormal"/>
        <w:jc w:val="center"/>
        <w:rPr>
          <w:b/>
          <w:bCs/>
        </w:rPr>
      </w:pPr>
      <w:r>
        <w:rPr>
          <w:b/>
          <w:bCs/>
        </w:rPr>
        <w:t>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ind w:firstLine="540"/>
        <w:jc w:val="both"/>
      </w:pPr>
      <w:r>
        <w:t xml:space="preserve">1. Настоящее Положение устанавливает порядок сообщения лицами, замещающими </w:t>
      </w:r>
      <w:r>
        <w:lastRenderedPageBreak/>
        <w:t>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или Правительством Республики Дагестан (далее соответственно - лица, замещающие государственные должности,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лицами, замещающими государственные должности, гражданскими служащими от физических (юридических) лиц, которые осуществляют дарение исходя из должностного положения одаряемого или исполнения им служебных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лицами, замещающими государственные должности, гражданскими служащими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обязанностей.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4. Подарок, полученный лицом, замещающим государственную должность, независимо от его стоимости подлежит передаче на хранение в порядке, предусмотренном </w:t>
      </w:r>
      <w:hyperlink w:anchor="Par73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5. Лица, замещающие государственные должности, гражданские служащие обязаны в порядке, предусмотренном настоящим Положением, сообщать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6. Уведомление о получении подарка лицами, замещающими государственные должности, гражданскими служащими представляется в Администрацию Главы и Правительства Республики Дагестан не позднее трех рабочих дней со дня его получения.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К уведомлению о получении подарка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lastRenderedPageBreak/>
        <w:t>В случае если подарок получен во время служебной командировки, уведомление о получении подарка представляется не позднее трех рабочих дней со дня возвращения лица, получившего подарок, из служебной командировки.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При невозможности подачи уведомления о получении подарка в указанные сроки по причине, не зависящей от лиц, замещающих государственные должности, гражданских служащих, уведомление о получении подарка представляется не позднее следующего дня после ее устранения.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7. </w:t>
      </w:r>
      <w:hyperlink w:anchor="Par118" w:history="1">
        <w:r>
          <w:rPr>
            <w:color w:val="0000FF"/>
          </w:rPr>
          <w:t>Уведомление</w:t>
        </w:r>
      </w:hyperlink>
      <w:r>
        <w:t xml:space="preserve"> о получении подарка составляется в двух экземплярах по форме согласно приложению N 1 к настоящему Положению и регистрируется в день его поступления ответственным должностным лицом Управления делами Администрации Главы и Правительства Республики Дагестан (далее соответственно - ответственный работник, Управление делами).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Первый экземпляр зарегистрированного уведомления о получении подарка направляется для ознакомления Главе Республики Дагестан и после ознакомления с ним в соответствии с настоящим пунктом возвращается лицу, представившему уведомление.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Второй экземпляр уведомления после принятия подарка к бухгалтерскому учету Управлением делами направляется в комиссию по учету поступления и выбытия подарков Администрации Главы и Правительства Республики Дагестан (далее - комиссия).</w:t>
      </w:r>
    </w:p>
    <w:p w:rsidR="00B34A1D" w:rsidRDefault="00B34A1D">
      <w:pPr>
        <w:pStyle w:val="ConsPlusNormal"/>
        <w:spacing w:before="220"/>
        <w:ind w:firstLine="540"/>
        <w:jc w:val="both"/>
      </w:pPr>
      <w:bookmarkStart w:id="1" w:name="Par73"/>
      <w:bookmarkEnd w:id="1"/>
      <w:r>
        <w:t xml:space="preserve">8. Подарок, стоимость которого подтверждается документами и превышает 3 тыс. рублей либо стоимость которого получившему его лицу неизвестна, сдается ответственному работнику Управления делами, который принимает его на хранение по </w:t>
      </w:r>
      <w:hyperlink w:anchor="Par187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пяти рабочих дней со дня регистрации уведомления в соответствующем </w:t>
      </w:r>
      <w:hyperlink w:anchor="Par270" w:history="1">
        <w:r>
          <w:rPr>
            <w:color w:val="0000FF"/>
          </w:rPr>
          <w:t>журнале</w:t>
        </w:r>
      </w:hyperlink>
      <w:r>
        <w:t xml:space="preserve"> регистрации по форме согласно приложению N 3 к настоящему Положению.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Прилагаемые к подарку документы передаются ответственному работнику Управления делами. Перечень передаваемых документов указывается в акте приема-передачи.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Управлением делами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11. Управление делами обеспечивает включение в установленном порядке принятого к бухгалтерскому учету подарка, стоимость которого превышает 3 тыс. рублей, в реестр республиканского имущества Республики Дагестан.</w:t>
      </w:r>
    </w:p>
    <w:p w:rsidR="00B34A1D" w:rsidRDefault="00B34A1D">
      <w:pPr>
        <w:pStyle w:val="ConsPlusNormal"/>
        <w:spacing w:before="220"/>
        <w:ind w:firstLine="540"/>
        <w:jc w:val="both"/>
      </w:pPr>
      <w:bookmarkStart w:id="2" w:name="Par78"/>
      <w:bookmarkEnd w:id="2"/>
      <w:r>
        <w:t xml:space="preserve">12. Лицо, замещающее государственную должность, гражданский служащий, сдавшие подарок (далее - лицо, подавшее заявление), может его выкупить, направив соответствующее </w:t>
      </w:r>
      <w:hyperlink w:anchor="Par354" w:history="1">
        <w:r>
          <w:rPr>
            <w:color w:val="0000FF"/>
          </w:rPr>
          <w:t>заявление</w:t>
        </w:r>
      </w:hyperlink>
      <w:r>
        <w:t xml:space="preserve"> на имя Главы Республики Дагестан не позднее двух месяцев со дня сдачи подарка по форме согласно приложению N 4 к настоящему Положению. Прием указанных заявлений осуществляется Управлением делами.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13. Управление делами в течение 3 месяцев со дня поступления заявления, указанного в </w:t>
      </w:r>
      <w:r>
        <w:lastRenderedPageBreak/>
        <w:t>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14. В случае если в отношении подарка не поступило заявление, указанное в пункте 12 настоящего Положения, либо в случае отказа лица, подавшего заявление, от выкупа такого подарка он может использоваться Правительством Республики Дагестан и Администрацией Главы и Правительства Республики Дагестан с учетом заключения комиссии о целесообразности использования подарка для обеспечения их деятельности.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 xml:space="preserve">15. В случае если в отношении подарка, изготовленного из драгоценных металлов и (или) драгоценных камней, не поступило заявление, указанное в </w:t>
      </w:r>
      <w:hyperlink w:anchor="Par78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лица, получившего подарок, от выкупа такого подарка подарок, изготовленный из драгоценных металлов и (или) драгоценных камней, подлежит передаче Администрацией Главы и Правительства Республики Дагестан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16. В случае нецелесообразности использования подарка Правительством Республики Дагестан и Администрацией Главы и Правительства Республики Дагестан Управление делами в соответствии с заключением комиссии подготавливает соответствующий проект распоряжения Администрации Главы и Правительства Республики Дагестан о его безвозмездной передаче на баланс другому государственному органу, государственному учреждению или государственному предприятию в соответствии с целевым назначением подарка в порядке, установленном законодательством Российской Федерации и Республики Дагестан.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17. В случае нецелесообразности использования подарка в целях, указанных в пунктах 14 и 16 настоящего Положения, Управление делами обеспечивает проведение мероприятий по оценке стоимости подарка для его реализации (выкупа) и подготавливает в установленном порядке проект распоряжения Администрации Главы и Правительства Республики Дагестан о реализации подарка посредством проведения торгов в порядке, предусмотренном законодательством Российской Федерации.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19. В случае если подарок не выкуплен или не реализован, комиссией готовится заключение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В соответствии с заключением комиссии Управление делами подготавливает соответствующий проект распоряжения Администрации Главы и Правительства Республики Дагестан.</w:t>
      </w:r>
    </w:p>
    <w:p w:rsidR="00B34A1D" w:rsidRDefault="00B34A1D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республиканского бюджета Республики Дагестан в порядке, установленном бюджетным законодательством Российской Федерации.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  <w:outlineLvl w:val="1"/>
      </w:pPr>
      <w:r>
        <w:t>Приложение N 1</w:t>
      </w:r>
    </w:p>
    <w:p w:rsidR="00B34A1D" w:rsidRDefault="00B34A1D">
      <w:pPr>
        <w:pStyle w:val="ConsPlusNormal"/>
        <w:jc w:val="right"/>
      </w:pPr>
      <w:r>
        <w:t>к Положению о порядке сообщения лицами,</w:t>
      </w:r>
    </w:p>
    <w:p w:rsidR="00B34A1D" w:rsidRDefault="00B34A1D">
      <w:pPr>
        <w:pStyle w:val="ConsPlusNormal"/>
        <w:jc w:val="right"/>
      </w:pPr>
      <w:r>
        <w:t>замещающими государственные должности</w:t>
      </w:r>
    </w:p>
    <w:p w:rsidR="00B34A1D" w:rsidRDefault="00B34A1D">
      <w:pPr>
        <w:pStyle w:val="ConsPlusNormal"/>
        <w:jc w:val="right"/>
      </w:pPr>
      <w:r>
        <w:t>Республики Дагестан и должности государственной</w:t>
      </w:r>
    </w:p>
    <w:p w:rsidR="00B34A1D" w:rsidRDefault="00B34A1D">
      <w:pPr>
        <w:pStyle w:val="ConsPlusNormal"/>
        <w:jc w:val="right"/>
      </w:pPr>
      <w:r>
        <w:t>гражданской службы Республики Дагестан,</w:t>
      </w:r>
    </w:p>
    <w:p w:rsidR="00B34A1D" w:rsidRDefault="00B34A1D">
      <w:pPr>
        <w:pStyle w:val="ConsPlusNormal"/>
        <w:jc w:val="right"/>
      </w:pPr>
      <w:r>
        <w:t>назначение на которые и освобождение</w:t>
      </w:r>
    </w:p>
    <w:p w:rsidR="00B34A1D" w:rsidRDefault="00B34A1D">
      <w:pPr>
        <w:pStyle w:val="ConsPlusNormal"/>
        <w:jc w:val="right"/>
      </w:pPr>
      <w:r>
        <w:t>от которых осуществляются Главой</w:t>
      </w:r>
    </w:p>
    <w:p w:rsidR="00B34A1D" w:rsidRDefault="00B34A1D">
      <w:pPr>
        <w:pStyle w:val="ConsPlusNormal"/>
        <w:jc w:val="right"/>
      </w:pPr>
      <w:r>
        <w:t>Республики Дагестан или Правительством</w:t>
      </w:r>
    </w:p>
    <w:p w:rsidR="00B34A1D" w:rsidRDefault="00B34A1D">
      <w:pPr>
        <w:pStyle w:val="ConsPlusNormal"/>
        <w:jc w:val="right"/>
      </w:pPr>
      <w:r>
        <w:t>Республики Дагестан, о получении подарка</w:t>
      </w:r>
    </w:p>
    <w:p w:rsidR="00B34A1D" w:rsidRDefault="00B34A1D">
      <w:pPr>
        <w:pStyle w:val="ConsPlusNormal"/>
        <w:jc w:val="right"/>
      </w:pPr>
      <w:r>
        <w:t>в связи с протокольными мероприятиями, служебными</w:t>
      </w:r>
    </w:p>
    <w:p w:rsidR="00B34A1D" w:rsidRDefault="00B34A1D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B34A1D" w:rsidRDefault="00B34A1D">
      <w:pPr>
        <w:pStyle w:val="ConsPlusNormal"/>
        <w:jc w:val="right"/>
      </w:pPr>
      <w:r>
        <w:t>участие в которых связано с исполнением</w:t>
      </w:r>
    </w:p>
    <w:p w:rsidR="00B34A1D" w:rsidRDefault="00B34A1D">
      <w:pPr>
        <w:pStyle w:val="ConsPlusNormal"/>
        <w:jc w:val="right"/>
      </w:pPr>
      <w:r>
        <w:t>ими служебных (должностных) обязанностей,</w:t>
      </w:r>
    </w:p>
    <w:p w:rsidR="00B34A1D" w:rsidRDefault="00B34A1D">
      <w:pPr>
        <w:pStyle w:val="ConsPlusNormal"/>
        <w:jc w:val="right"/>
      </w:pPr>
      <w:r>
        <w:t>а также приема, хранения, определения</w:t>
      </w:r>
    </w:p>
    <w:p w:rsidR="00B34A1D" w:rsidRDefault="00B34A1D">
      <w:pPr>
        <w:pStyle w:val="ConsPlusNormal"/>
        <w:jc w:val="right"/>
      </w:pPr>
      <w:r>
        <w:t>стоимости 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</w:pPr>
      <w:r>
        <w:t>Форма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r>
        <w:t xml:space="preserve"> _________________________</w:t>
      </w:r>
    </w:p>
    <w:p w:rsidR="00B34A1D" w:rsidRDefault="00B34A1D">
      <w:pPr>
        <w:pStyle w:val="ConsPlusNonformat"/>
        <w:jc w:val="both"/>
      </w:pPr>
      <w:r>
        <w:t xml:space="preserve"> (отметка об ознакомлении</w:t>
      </w:r>
    </w:p>
    <w:p w:rsidR="00B34A1D" w:rsidRDefault="00B34A1D">
      <w:pPr>
        <w:pStyle w:val="ConsPlusNonformat"/>
        <w:jc w:val="both"/>
      </w:pPr>
      <w:r>
        <w:t xml:space="preserve">     руководителя)</w:t>
      </w:r>
    </w:p>
    <w:p w:rsidR="00B34A1D" w:rsidRDefault="00B34A1D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:rsidR="00B34A1D" w:rsidRDefault="00B34A1D">
      <w:pPr>
        <w:pStyle w:val="ConsPlusNonformat"/>
        <w:jc w:val="both"/>
      </w:pPr>
      <w:r>
        <w:t xml:space="preserve">                                                Республики Дагестан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                                                    Управление делами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bookmarkStart w:id="3" w:name="Par118"/>
      <w:bookmarkEnd w:id="3"/>
      <w:r>
        <w:t xml:space="preserve">                                УВЕДОМЛЕНИЕ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>о получении подарка от "__" ______________ 20__ г.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Уведомляю  о  получении  подарка  (подарков)  в  связи  с  протокольным</w:t>
      </w:r>
    </w:p>
    <w:p w:rsidR="00B34A1D" w:rsidRDefault="00B34A1D">
      <w:pPr>
        <w:pStyle w:val="ConsPlusNonformat"/>
        <w:jc w:val="both"/>
      </w:pPr>
      <w:r>
        <w:t>мероприятием,  служебной  командировкой,  другим  официальным  мероприятием</w:t>
      </w:r>
    </w:p>
    <w:p w:rsidR="00B34A1D" w:rsidRDefault="00B34A1D">
      <w:pPr>
        <w:pStyle w:val="ConsPlusNonformat"/>
        <w:jc w:val="both"/>
      </w:pPr>
      <w:r>
        <w:t>(нужное подчеркнуть)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__________________________________________________________________________.</w:t>
      </w:r>
    </w:p>
    <w:p w:rsidR="00B34A1D" w:rsidRDefault="00B34A1D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:rsidR="00B34A1D" w:rsidRDefault="00B34A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608"/>
        <w:gridCol w:w="1644"/>
        <w:gridCol w:w="1867"/>
      </w:tblGrid>
      <w:tr w:rsidR="00B34A1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B34A1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Итого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</w:tbl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r>
        <w:t>Приложение: ________________________________________ на ___ листах.</w:t>
      </w:r>
    </w:p>
    <w:p w:rsidR="00B34A1D" w:rsidRDefault="00B34A1D">
      <w:pPr>
        <w:pStyle w:val="ConsPlusNonformat"/>
        <w:jc w:val="both"/>
      </w:pPr>
      <w:r>
        <w:t xml:space="preserve">                     (наименование документа)</w:t>
      </w:r>
    </w:p>
    <w:p w:rsidR="00B34A1D" w:rsidRDefault="00B34A1D">
      <w:pPr>
        <w:pStyle w:val="ConsPlusNonformat"/>
        <w:jc w:val="both"/>
      </w:pPr>
      <w:r>
        <w:t>_________________ ____________ _____________________ _________________</w:t>
      </w:r>
    </w:p>
    <w:p w:rsidR="00B34A1D" w:rsidRDefault="00B34A1D">
      <w:pPr>
        <w:pStyle w:val="ConsPlusNonformat"/>
        <w:jc w:val="both"/>
      </w:pPr>
      <w:r>
        <w:t>(наименование      (подпись)   (расшифровка подписи) "__" _________ 20__ г.</w:t>
      </w:r>
    </w:p>
    <w:p w:rsidR="00B34A1D" w:rsidRDefault="00B34A1D">
      <w:pPr>
        <w:pStyle w:val="ConsPlusNonformat"/>
        <w:jc w:val="both"/>
      </w:pPr>
      <w:r>
        <w:t>должности лица,</w:t>
      </w:r>
    </w:p>
    <w:p w:rsidR="00B34A1D" w:rsidRDefault="00B34A1D">
      <w:pPr>
        <w:pStyle w:val="ConsPlusNonformat"/>
        <w:jc w:val="both"/>
      </w:pPr>
      <w:r>
        <w:t>представившего</w:t>
      </w:r>
    </w:p>
    <w:p w:rsidR="00B34A1D" w:rsidRDefault="00B34A1D">
      <w:pPr>
        <w:pStyle w:val="ConsPlusNonformat"/>
        <w:jc w:val="both"/>
      </w:pPr>
      <w:r>
        <w:t>уведомление)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>_________________ ____________ _____________________ _________________</w:t>
      </w:r>
    </w:p>
    <w:p w:rsidR="00B34A1D" w:rsidRDefault="00B34A1D">
      <w:pPr>
        <w:pStyle w:val="ConsPlusNonformat"/>
        <w:jc w:val="both"/>
      </w:pPr>
      <w:r>
        <w:t>(наименование      (подпись)   (расшифровка подписи) "__" _________ 20__ г.</w:t>
      </w:r>
    </w:p>
    <w:p w:rsidR="00B34A1D" w:rsidRDefault="00B34A1D">
      <w:pPr>
        <w:pStyle w:val="ConsPlusNonformat"/>
        <w:jc w:val="both"/>
      </w:pPr>
      <w:r>
        <w:lastRenderedPageBreak/>
        <w:t>должности лица,</w:t>
      </w:r>
    </w:p>
    <w:p w:rsidR="00B34A1D" w:rsidRDefault="00B34A1D">
      <w:pPr>
        <w:pStyle w:val="ConsPlusNonformat"/>
        <w:jc w:val="both"/>
      </w:pPr>
      <w:r>
        <w:t>принявшего</w:t>
      </w:r>
    </w:p>
    <w:p w:rsidR="00B34A1D" w:rsidRDefault="00B34A1D">
      <w:pPr>
        <w:pStyle w:val="ConsPlusNonformat"/>
        <w:jc w:val="both"/>
      </w:pPr>
      <w:r>
        <w:t>уведомление)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--------------------------------</w:t>
      </w:r>
    </w:p>
    <w:p w:rsidR="00B34A1D" w:rsidRDefault="00B34A1D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B34A1D" w:rsidRDefault="00B34A1D">
      <w:pPr>
        <w:pStyle w:val="ConsPlusNonformat"/>
        <w:jc w:val="both"/>
      </w:pPr>
      <w:r>
        <w:t>подарка.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  <w:outlineLvl w:val="1"/>
      </w:pPr>
      <w:r>
        <w:t>Приложение N 2</w:t>
      </w:r>
    </w:p>
    <w:p w:rsidR="00B34A1D" w:rsidRDefault="00B34A1D">
      <w:pPr>
        <w:pStyle w:val="ConsPlusNormal"/>
        <w:jc w:val="right"/>
      </w:pPr>
      <w:r>
        <w:t>к Положению о порядке сообщения лицами,</w:t>
      </w:r>
    </w:p>
    <w:p w:rsidR="00B34A1D" w:rsidRDefault="00B34A1D">
      <w:pPr>
        <w:pStyle w:val="ConsPlusNormal"/>
        <w:jc w:val="right"/>
      </w:pPr>
      <w:r>
        <w:t>замещающими государственные должности</w:t>
      </w:r>
    </w:p>
    <w:p w:rsidR="00B34A1D" w:rsidRDefault="00B34A1D">
      <w:pPr>
        <w:pStyle w:val="ConsPlusNormal"/>
        <w:jc w:val="right"/>
      </w:pPr>
      <w:r>
        <w:t>Республики Дагестан и должности государственной</w:t>
      </w:r>
    </w:p>
    <w:p w:rsidR="00B34A1D" w:rsidRDefault="00B34A1D">
      <w:pPr>
        <w:pStyle w:val="ConsPlusNormal"/>
        <w:jc w:val="right"/>
      </w:pPr>
      <w:r>
        <w:t>гражданской службы Республики Дагестан,</w:t>
      </w:r>
    </w:p>
    <w:p w:rsidR="00B34A1D" w:rsidRDefault="00B34A1D">
      <w:pPr>
        <w:pStyle w:val="ConsPlusNormal"/>
        <w:jc w:val="right"/>
      </w:pPr>
      <w:r>
        <w:t>назначение на которые и освобождение</w:t>
      </w:r>
    </w:p>
    <w:p w:rsidR="00B34A1D" w:rsidRDefault="00B34A1D">
      <w:pPr>
        <w:pStyle w:val="ConsPlusNormal"/>
        <w:jc w:val="right"/>
      </w:pPr>
      <w:r>
        <w:t>от которых осуществляются Главой</w:t>
      </w:r>
    </w:p>
    <w:p w:rsidR="00B34A1D" w:rsidRDefault="00B34A1D">
      <w:pPr>
        <w:pStyle w:val="ConsPlusNormal"/>
        <w:jc w:val="right"/>
      </w:pPr>
      <w:r>
        <w:t>Республики Дагестан или Правительством</w:t>
      </w:r>
    </w:p>
    <w:p w:rsidR="00B34A1D" w:rsidRDefault="00B34A1D">
      <w:pPr>
        <w:pStyle w:val="ConsPlusNormal"/>
        <w:jc w:val="right"/>
      </w:pPr>
      <w:r>
        <w:t>Республики Дагестан, о получении подарка</w:t>
      </w:r>
    </w:p>
    <w:p w:rsidR="00B34A1D" w:rsidRDefault="00B34A1D">
      <w:pPr>
        <w:pStyle w:val="ConsPlusNormal"/>
        <w:jc w:val="right"/>
      </w:pPr>
      <w:r>
        <w:t>в связи с протокольными мероприятиями, служебными</w:t>
      </w:r>
    </w:p>
    <w:p w:rsidR="00B34A1D" w:rsidRDefault="00B34A1D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B34A1D" w:rsidRDefault="00B34A1D">
      <w:pPr>
        <w:pStyle w:val="ConsPlusNormal"/>
        <w:jc w:val="right"/>
      </w:pPr>
      <w:r>
        <w:t>участие в которых связано с исполнением</w:t>
      </w:r>
    </w:p>
    <w:p w:rsidR="00B34A1D" w:rsidRDefault="00B34A1D">
      <w:pPr>
        <w:pStyle w:val="ConsPlusNormal"/>
        <w:jc w:val="right"/>
      </w:pPr>
      <w:r>
        <w:t>ими служебных (должностных) обязанностей,</w:t>
      </w:r>
    </w:p>
    <w:p w:rsidR="00B34A1D" w:rsidRDefault="00B34A1D">
      <w:pPr>
        <w:pStyle w:val="ConsPlusNormal"/>
        <w:jc w:val="right"/>
      </w:pPr>
      <w:r>
        <w:t>а также приема, хранения, определения</w:t>
      </w:r>
    </w:p>
    <w:p w:rsidR="00B34A1D" w:rsidRDefault="00B34A1D">
      <w:pPr>
        <w:pStyle w:val="ConsPlusNormal"/>
        <w:jc w:val="right"/>
      </w:pPr>
      <w:r>
        <w:t>стоимости 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</w:pPr>
      <w:r>
        <w:t>Форма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bookmarkStart w:id="4" w:name="Par187"/>
      <w:bookmarkEnd w:id="4"/>
      <w:r>
        <w:t xml:space="preserve">                            АКТ ПРИЕМА-ПЕРЕДАЧИ</w:t>
      </w:r>
    </w:p>
    <w:p w:rsidR="00B34A1D" w:rsidRDefault="00B34A1D">
      <w:pPr>
        <w:pStyle w:val="ConsPlusNonformat"/>
        <w:jc w:val="both"/>
      </w:pPr>
      <w:r>
        <w:t xml:space="preserve">           на хранение подарка, полученного лицами, замещающими</w:t>
      </w:r>
    </w:p>
    <w:p w:rsidR="00B34A1D" w:rsidRDefault="00B34A1D">
      <w:pPr>
        <w:pStyle w:val="ConsPlusNonformat"/>
        <w:jc w:val="both"/>
      </w:pPr>
      <w:r>
        <w:t xml:space="preserve">               государственные должности Республики Дагестан</w:t>
      </w:r>
    </w:p>
    <w:p w:rsidR="00B34A1D" w:rsidRDefault="00B34A1D">
      <w:pPr>
        <w:pStyle w:val="ConsPlusNonformat"/>
        <w:jc w:val="both"/>
      </w:pPr>
      <w:r>
        <w:t xml:space="preserve">              и должности государственной гражданской службы</w:t>
      </w:r>
    </w:p>
    <w:p w:rsidR="00B34A1D" w:rsidRDefault="00B34A1D">
      <w:pPr>
        <w:pStyle w:val="ConsPlusNonformat"/>
        <w:jc w:val="both"/>
      </w:pPr>
      <w:r>
        <w:t xml:space="preserve">                Республики Дагестан, назначение на которые</w:t>
      </w:r>
    </w:p>
    <w:p w:rsidR="00B34A1D" w:rsidRDefault="00B34A1D">
      <w:pPr>
        <w:pStyle w:val="ConsPlusNonformat"/>
        <w:jc w:val="both"/>
      </w:pPr>
      <w:r>
        <w:t xml:space="preserve">                 и освобождение от которых осуществляются</w:t>
      </w:r>
    </w:p>
    <w:p w:rsidR="00B34A1D" w:rsidRDefault="00B34A1D">
      <w:pPr>
        <w:pStyle w:val="ConsPlusNonformat"/>
        <w:jc w:val="both"/>
      </w:pPr>
      <w:r>
        <w:t xml:space="preserve">               Главой Республики Дагестан или Правительством</w:t>
      </w:r>
    </w:p>
    <w:p w:rsidR="00B34A1D" w:rsidRDefault="00B34A1D">
      <w:pPr>
        <w:pStyle w:val="ConsPlusNonformat"/>
        <w:jc w:val="both"/>
      </w:pPr>
      <w:r>
        <w:t xml:space="preserve">               Республики Дагестан, в связи с протокольными</w:t>
      </w:r>
    </w:p>
    <w:p w:rsidR="00B34A1D" w:rsidRDefault="00B34A1D">
      <w:pPr>
        <w:pStyle w:val="ConsPlusNonformat"/>
        <w:jc w:val="both"/>
      </w:pPr>
      <w:r>
        <w:t xml:space="preserve">                 мероприятиями, служебными командировками</w:t>
      </w:r>
    </w:p>
    <w:p w:rsidR="00B34A1D" w:rsidRDefault="00B34A1D">
      <w:pPr>
        <w:pStyle w:val="ConsPlusNonformat"/>
        <w:jc w:val="both"/>
      </w:pPr>
      <w:r>
        <w:t xml:space="preserve">                   и другими официальными мероприятиями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от "__" ________ 20__ г.                                   N ___</w:t>
      </w:r>
    </w:p>
    <w:p w:rsidR="00B34A1D" w:rsidRDefault="00B34A1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__________________________________________________________________________,</w:t>
      </w:r>
    </w:p>
    <w:p w:rsidR="00B34A1D" w:rsidRDefault="00B34A1D">
      <w:pPr>
        <w:pStyle w:val="ConsPlusNonformat"/>
        <w:jc w:val="both"/>
      </w:pPr>
      <w:r>
        <w:t xml:space="preserve">                      (Ф.И.О., занимаемая должность)</w:t>
      </w:r>
    </w:p>
    <w:p w:rsidR="00B34A1D" w:rsidRDefault="00B34A1D">
      <w:pPr>
        <w:pStyle w:val="ConsPlusNonformat"/>
        <w:jc w:val="both"/>
      </w:pPr>
      <w:r>
        <w:t xml:space="preserve">в  соответствии  с 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 декабря 2008 года N 273-ФЗ "О</w:t>
      </w:r>
    </w:p>
    <w:p w:rsidR="00B34A1D" w:rsidRDefault="00B34A1D">
      <w:pPr>
        <w:pStyle w:val="ConsPlusNonformat"/>
        <w:jc w:val="both"/>
      </w:pPr>
      <w:r>
        <w:t>противодействии коррупции" передал, а материально ответственный сотрудник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 xml:space="preserve">                        (Ф.И.О., занимаемая должность)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>принял полученный в связи с _______________________________________________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__________________________________________________________________________.</w:t>
      </w:r>
    </w:p>
    <w:p w:rsidR="00B34A1D" w:rsidRDefault="00B34A1D">
      <w:pPr>
        <w:pStyle w:val="ConsPlusNonformat"/>
        <w:jc w:val="both"/>
      </w:pPr>
      <w:r>
        <w:t xml:space="preserve">  (наименование и дата протокольного мероприятия, служебной командировки,</w:t>
      </w:r>
    </w:p>
    <w:p w:rsidR="00B34A1D" w:rsidRDefault="00B34A1D">
      <w:pPr>
        <w:pStyle w:val="ConsPlusNonformat"/>
        <w:jc w:val="both"/>
      </w:pPr>
      <w:r>
        <w:t xml:space="preserve">                     другого официального мероприятия)</w:t>
      </w:r>
    </w:p>
    <w:p w:rsidR="00B34A1D" w:rsidRDefault="00B34A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2438"/>
        <w:gridCol w:w="1587"/>
        <w:gridCol w:w="1701"/>
      </w:tblGrid>
      <w:tr w:rsidR="00B34A1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B34A1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Итого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</w:tbl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r>
        <w:t xml:space="preserve">    --------------------------------</w:t>
      </w:r>
    </w:p>
    <w:p w:rsidR="00B34A1D" w:rsidRDefault="00B34A1D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B34A1D" w:rsidRDefault="00B34A1D">
      <w:pPr>
        <w:pStyle w:val="ConsPlusNonformat"/>
        <w:jc w:val="both"/>
      </w:pPr>
      <w:r>
        <w:t>подарка.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Приложение: ______________________________________ на _____ листах.</w:t>
      </w:r>
    </w:p>
    <w:p w:rsidR="00B34A1D" w:rsidRDefault="00B34A1D">
      <w:pPr>
        <w:pStyle w:val="ConsPlusNonformat"/>
        <w:jc w:val="both"/>
      </w:pPr>
      <w:r>
        <w:t xml:space="preserve">                        (наименование документа)</w:t>
      </w:r>
    </w:p>
    <w:p w:rsidR="00B34A1D" w:rsidRDefault="00B34A1D">
      <w:pPr>
        <w:pStyle w:val="ConsPlusNonformat"/>
        <w:jc w:val="both"/>
      </w:pPr>
      <w:r>
        <w:t xml:space="preserve">    Лицо, сдающее</w:t>
      </w:r>
    </w:p>
    <w:p w:rsidR="00B34A1D" w:rsidRDefault="00B34A1D">
      <w:pPr>
        <w:pStyle w:val="ConsPlusNonformat"/>
        <w:jc w:val="both"/>
      </w:pPr>
      <w:r>
        <w:t xml:space="preserve">    подарок        __________  ________________________ "__" ______ 20__ г.</w:t>
      </w:r>
    </w:p>
    <w:p w:rsidR="00B34A1D" w:rsidRDefault="00B34A1D">
      <w:pPr>
        <w:pStyle w:val="ConsPlusNonformat"/>
        <w:jc w:val="both"/>
      </w:pPr>
      <w:r>
        <w:t xml:space="preserve">                    (подпись)           (Ф.И.О.)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Лицо, принявшее</w:t>
      </w:r>
    </w:p>
    <w:p w:rsidR="00B34A1D" w:rsidRDefault="00B34A1D">
      <w:pPr>
        <w:pStyle w:val="ConsPlusNonformat"/>
        <w:jc w:val="both"/>
      </w:pPr>
      <w:r>
        <w:t xml:space="preserve">    на хранение</w:t>
      </w:r>
    </w:p>
    <w:p w:rsidR="00B34A1D" w:rsidRDefault="00B34A1D">
      <w:pPr>
        <w:pStyle w:val="ConsPlusNonformat"/>
        <w:jc w:val="both"/>
      </w:pPr>
      <w:r>
        <w:t xml:space="preserve">    подарок        __________  ________________________ "__" ______ 20__ г.</w:t>
      </w:r>
    </w:p>
    <w:p w:rsidR="00B34A1D" w:rsidRDefault="00B34A1D">
      <w:pPr>
        <w:pStyle w:val="ConsPlusNonformat"/>
        <w:jc w:val="both"/>
      </w:pPr>
      <w:r>
        <w:t xml:space="preserve">                    (подпись)           (Ф.И.О.)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  <w:outlineLvl w:val="1"/>
      </w:pPr>
      <w:r>
        <w:t>Приложение N 3</w:t>
      </w:r>
    </w:p>
    <w:p w:rsidR="00B34A1D" w:rsidRDefault="00B34A1D">
      <w:pPr>
        <w:pStyle w:val="ConsPlusNormal"/>
        <w:jc w:val="right"/>
      </w:pPr>
      <w:r>
        <w:t>к Положению о порядке сообщения лицами,</w:t>
      </w:r>
    </w:p>
    <w:p w:rsidR="00B34A1D" w:rsidRDefault="00B34A1D">
      <w:pPr>
        <w:pStyle w:val="ConsPlusNormal"/>
        <w:jc w:val="right"/>
      </w:pPr>
      <w:r>
        <w:t>замещающими государственные должности</w:t>
      </w:r>
    </w:p>
    <w:p w:rsidR="00B34A1D" w:rsidRDefault="00B34A1D">
      <w:pPr>
        <w:pStyle w:val="ConsPlusNormal"/>
        <w:jc w:val="right"/>
      </w:pPr>
      <w:r>
        <w:t>Республики Дагестан и должности государственной</w:t>
      </w:r>
    </w:p>
    <w:p w:rsidR="00B34A1D" w:rsidRDefault="00B34A1D">
      <w:pPr>
        <w:pStyle w:val="ConsPlusNormal"/>
        <w:jc w:val="right"/>
      </w:pPr>
      <w:r>
        <w:t>гражданской службы Республики Дагестан,</w:t>
      </w:r>
    </w:p>
    <w:p w:rsidR="00B34A1D" w:rsidRDefault="00B34A1D">
      <w:pPr>
        <w:pStyle w:val="ConsPlusNormal"/>
        <w:jc w:val="right"/>
      </w:pPr>
      <w:r>
        <w:t>назначение на которые и освобождение</w:t>
      </w:r>
    </w:p>
    <w:p w:rsidR="00B34A1D" w:rsidRDefault="00B34A1D">
      <w:pPr>
        <w:pStyle w:val="ConsPlusNormal"/>
        <w:jc w:val="right"/>
      </w:pPr>
      <w:r>
        <w:t>от которых осуществляются Главой</w:t>
      </w:r>
    </w:p>
    <w:p w:rsidR="00B34A1D" w:rsidRDefault="00B34A1D">
      <w:pPr>
        <w:pStyle w:val="ConsPlusNormal"/>
        <w:jc w:val="right"/>
      </w:pPr>
      <w:r>
        <w:t>Республики Дагестан или Правительством</w:t>
      </w:r>
    </w:p>
    <w:p w:rsidR="00B34A1D" w:rsidRDefault="00B34A1D">
      <w:pPr>
        <w:pStyle w:val="ConsPlusNormal"/>
        <w:jc w:val="right"/>
      </w:pPr>
      <w:r>
        <w:t>Республики Дагестан, о получении подарка</w:t>
      </w:r>
    </w:p>
    <w:p w:rsidR="00B34A1D" w:rsidRDefault="00B34A1D">
      <w:pPr>
        <w:pStyle w:val="ConsPlusNormal"/>
        <w:jc w:val="right"/>
      </w:pPr>
      <w:r>
        <w:t>в связи с протокольными мероприятиями, служебными</w:t>
      </w:r>
    </w:p>
    <w:p w:rsidR="00B34A1D" w:rsidRDefault="00B34A1D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B34A1D" w:rsidRDefault="00B34A1D">
      <w:pPr>
        <w:pStyle w:val="ConsPlusNormal"/>
        <w:jc w:val="right"/>
      </w:pPr>
      <w:r>
        <w:t>участие в которых связано с исполнением</w:t>
      </w:r>
    </w:p>
    <w:p w:rsidR="00B34A1D" w:rsidRDefault="00B34A1D">
      <w:pPr>
        <w:pStyle w:val="ConsPlusNormal"/>
        <w:jc w:val="right"/>
      </w:pPr>
      <w:r>
        <w:t>ими служебных (должностных) обязанностей,</w:t>
      </w:r>
    </w:p>
    <w:p w:rsidR="00B34A1D" w:rsidRDefault="00B34A1D">
      <w:pPr>
        <w:pStyle w:val="ConsPlusNormal"/>
        <w:jc w:val="right"/>
      </w:pPr>
      <w:r>
        <w:t>а также приема, хранения, определения</w:t>
      </w:r>
    </w:p>
    <w:p w:rsidR="00B34A1D" w:rsidRDefault="00B34A1D">
      <w:pPr>
        <w:pStyle w:val="ConsPlusNormal"/>
        <w:jc w:val="right"/>
      </w:pPr>
      <w:r>
        <w:t>стоимости 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</w:pPr>
      <w:r>
        <w:t>Форма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center"/>
      </w:pPr>
      <w:bookmarkStart w:id="5" w:name="Par270"/>
      <w:bookmarkEnd w:id="5"/>
      <w:r>
        <w:t>ЖУРНАЛ</w:t>
      </w:r>
    </w:p>
    <w:p w:rsidR="00B34A1D" w:rsidRDefault="00B34A1D">
      <w:pPr>
        <w:pStyle w:val="ConsPlusNormal"/>
        <w:jc w:val="center"/>
      </w:pPr>
      <w:r>
        <w:t>РЕГИСТРАЦИИ ВТОРЫХ ЭКЗЕМПЛЯРОВ УВЕДОМЛЕНИЙ О ПОЛУЧЕНИИ</w:t>
      </w:r>
    </w:p>
    <w:p w:rsidR="00B34A1D" w:rsidRDefault="00B34A1D">
      <w:pPr>
        <w:pStyle w:val="ConsPlusNormal"/>
        <w:jc w:val="center"/>
      </w:pPr>
      <w:r>
        <w:t>ПОДАРКОВ, ПОЛУЧЕННЫХ ЛИЦАМИ, ЗАМЕЩАЮЩИМИ ГОСУДАРСТВЕННЫЕ</w:t>
      </w:r>
    </w:p>
    <w:p w:rsidR="00B34A1D" w:rsidRDefault="00B34A1D">
      <w:pPr>
        <w:pStyle w:val="ConsPlusNormal"/>
        <w:jc w:val="center"/>
      </w:pPr>
      <w:r>
        <w:t>ДОЛЖНОСТИ РЕСПУБЛИКИ ДАГЕСТАН И ДОЛЖНОСТИ ГОСУДАРСТВЕННОЙ</w:t>
      </w:r>
    </w:p>
    <w:p w:rsidR="00B34A1D" w:rsidRDefault="00B34A1D">
      <w:pPr>
        <w:pStyle w:val="ConsPlusNormal"/>
        <w:jc w:val="center"/>
      </w:pPr>
      <w:r>
        <w:t>ГРАЖДАНСКОЙ СЛУЖБЫ РЕСПУБЛИКИ ДАГЕСТАН, НАЗНАЧЕНИЕ</w:t>
      </w:r>
    </w:p>
    <w:p w:rsidR="00B34A1D" w:rsidRDefault="00B34A1D">
      <w:pPr>
        <w:pStyle w:val="ConsPlusNormal"/>
        <w:jc w:val="center"/>
      </w:pPr>
      <w:r>
        <w:t>НА КОТОРЫЕ И ОСВОБОЖДЕНИЕ ОТ КОТОРЫХ ОСУЩЕСТВЛЯЮТСЯ ГЛАВОЙ</w:t>
      </w:r>
    </w:p>
    <w:p w:rsidR="00B34A1D" w:rsidRDefault="00B34A1D">
      <w:pPr>
        <w:pStyle w:val="ConsPlusNormal"/>
        <w:jc w:val="center"/>
      </w:pPr>
      <w:r>
        <w:t>РЕСПУБЛИКИ ДАГЕСТАН ИЛИ ПРАВИТЕЛЬСТВОМ РЕСПУБЛИКИ ДАГЕСТАН</w:t>
      </w:r>
    </w:p>
    <w:p w:rsidR="00B34A1D" w:rsidRDefault="00B34A1D">
      <w:pPr>
        <w:pStyle w:val="ConsPlusNormal"/>
        <w:jc w:val="center"/>
      </w:pPr>
      <w:r>
        <w:t>В СВЯЗИ С ПРОТОКОЛЬНЫМИ МЕРОПРИЯТИЯМИ, СЛУЖЕБНЫМИ</w:t>
      </w:r>
    </w:p>
    <w:p w:rsidR="00B34A1D" w:rsidRDefault="00B34A1D">
      <w:pPr>
        <w:pStyle w:val="ConsPlusNormal"/>
        <w:jc w:val="center"/>
      </w:pPr>
      <w:r>
        <w:t>КОМАНДИРОВКАМИ И ДРУГИМИ ОФИЦИАЛЬНЫМИ МЕРОПРИЯТИЯМИ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sectPr w:rsidR="00B34A1D" w:rsidSect="009F31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77"/>
        <w:gridCol w:w="1531"/>
        <w:gridCol w:w="1020"/>
        <w:gridCol w:w="1644"/>
        <w:gridCol w:w="1701"/>
        <w:gridCol w:w="1134"/>
        <w:gridCol w:w="1417"/>
        <w:gridCol w:w="1361"/>
        <w:gridCol w:w="1134"/>
      </w:tblGrid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Текущая 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Ф.И.О. лица, получившего подарок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Наименование подарка, характеристика подарка, его описание, количество предметов, стоимость в рублях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Дата акта приема-передачи подарка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Ф.И.О., должность материально ответственного лица, принявшего подарок на 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Подпись материально ответственного лица, принявшего подарок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10</w:t>
            </w: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</w:tbl>
    <w:p w:rsidR="00B34A1D" w:rsidRDefault="00B34A1D">
      <w:pPr>
        <w:pStyle w:val="ConsPlusNormal"/>
        <w:sectPr w:rsidR="00B34A1D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ind w:firstLine="540"/>
        <w:jc w:val="both"/>
      </w:pPr>
      <w:r>
        <w:t>--------------------------------</w:t>
      </w:r>
    </w:p>
    <w:p w:rsidR="00B34A1D" w:rsidRDefault="00B34A1D">
      <w:pPr>
        <w:pStyle w:val="ConsPlusNormal"/>
        <w:spacing w:before="220"/>
        <w:ind w:left="540"/>
        <w:jc w:val="both"/>
      </w:pPr>
      <w:r>
        <w:t>&lt;*&gt; Заполняется при наличии документов, подтверждающих стоимость подарка.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  <w:outlineLvl w:val="1"/>
      </w:pPr>
      <w:r>
        <w:t>Приложение N 4</w:t>
      </w:r>
    </w:p>
    <w:p w:rsidR="00B34A1D" w:rsidRDefault="00B34A1D">
      <w:pPr>
        <w:pStyle w:val="ConsPlusNormal"/>
        <w:jc w:val="right"/>
      </w:pPr>
      <w:r>
        <w:t>к Положению о порядке сообщения лицами,</w:t>
      </w:r>
    </w:p>
    <w:p w:rsidR="00B34A1D" w:rsidRDefault="00B34A1D">
      <w:pPr>
        <w:pStyle w:val="ConsPlusNormal"/>
        <w:jc w:val="right"/>
      </w:pPr>
      <w:r>
        <w:t>замещающими государственные должности</w:t>
      </w:r>
    </w:p>
    <w:p w:rsidR="00B34A1D" w:rsidRDefault="00B34A1D">
      <w:pPr>
        <w:pStyle w:val="ConsPlusNormal"/>
        <w:jc w:val="right"/>
      </w:pPr>
      <w:r>
        <w:t>Республики Дагестан и должности государственной</w:t>
      </w:r>
    </w:p>
    <w:p w:rsidR="00B34A1D" w:rsidRDefault="00B34A1D">
      <w:pPr>
        <w:pStyle w:val="ConsPlusNormal"/>
        <w:jc w:val="right"/>
      </w:pPr>
      <w:r>
        <w:t>гражданской службы Республики Дагестан,</w:t>
      </w:r>
    </w:p>
    <w:p w:rsidR="00B34A1D" w:rsidRDefault="00B34A1D">
      <w:pPr>
        <w:pStyle w:val="ConsPlusNormal"/>
        <w:jc w:val="right"/>
      </w:pPr>
      <w:r>
        <w:t>назначение на которые и освобождение</w:t>
      </w:r>
    </w:p>
    <w:p w:rsidR="00B34A1D" w:rsidRDefault="00B34A1D">
      <w:pPr>
        <w:pStyle w:val="ConsPlusNormal"/>
        <w:jc w:val="right"/>
      </w:pPr>
      <w:r>
        <w:t>от которых осуществляются Главой</w:t>
      </w:r>
    </w:p>
    <w:p w:rsidR="00B34A1D" w:rsidRDefault="00B34A1D">
      <w:pPr>
        <w:pStyle w:val="ConsPlusNormal"/>
        <w:jc w:val="right"/>
      </w:pPr>
      <w:r>
        <w:t>Республики Дагестан или Правительством</w:t>
      </w:r>
    </w:p>
    <w:p w:rsidR="00B34A1D" w:rsidRDefault="00B34A1D">
      <w:pPr>
        <w:pStyle w:val="ConsPlusNormal"/>
        <w:jc w:val="right"/>
      </w:pPr>
      <w:r>
        <w:t>Республики Дагестан, о получении подарка</w:t>
      </w:r>
    </w:p>
    <w:p w:rsidR="00B34A1D" w:rsidRDefault="00B34A1D">
      <w:pPr>
        <w:pStyle w:val="ConsPlusNormal"/>
        <w:jc w:val="right"/>
      </w:pPr>
      <w:r>
        <w:t>в связи с протокольными мероприятиями, служебными</w:t>
      </w:r>
    </w:p>
    <w:p w:rsidR="00B34A1D" w:rsidRDefault="00B34A1D">
      <w:pPr>
        <w:pStyle w:val="ConsPlusNormal"/>
        <w:jc w:val="right"/>
      </w:pPr>
      <w:r>
        <w:t>командировками и другими официальными мероприятиями,</w:t>
      </w:r>
    </w:p>
    <w:p w:rsidR="00B34A1D" w:rsidRDefault="00B34A1D">
      <w:pPr>
        <w:pStyle w:val="ConsPlusNormal"/>
        <w:jc w:val="right"/>
      </w:pPr>
      <w:r>
        <w:t>участие в которых связано с исполнением</w:t>
      </w:r>
    </w:p>
    <w:p w:rsidR="00B34A1D" w:rsidRDefault="00B34A1D">
      <w:pPr>
        <w:pStyle w:val="ConsPlusNormal"/>
        <w:jc w:val="right"/>
      </w:pPr>
      <w:r>
        <w:t>ими служебных (должностных) обязанностей,</w:t>
      </w:r>
    </w:p>
    <w:p w:rsidR="00B34A1D" w:rsidRDefault="00B34A1D">
      <w:pPr>
        <w:pStyle w:val="ConsPlusNormal"/>
        <w:jc w:val="right"/>
      </w:pPr>
      <w:r>
        <w:t>а также приема, хранения, определения</w:t>
      </w:r>
    </w:p>
    <w:p w:rsidR="00B34A1D" w:rsidRDefault="00B34A1D">
      <w:pPr>
        <w:pStyle w:val="ConsPlusNormal"/>
        <w:jc w:val="right"/>
      </w:pPr>
      <w:r>
        <w:t>стоимости и реализации (выкупа) подарка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right"/>
      </w:pPr>
      <w:r>
        <w:t>Форма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r>
        <w:t xml:space="preserve"> _________________________</w:t>
      </w:r>
    </w:p>
    <w:p w:rsidR="00B34A1D" w:rsidRDefault="00B34A1D">
      <w:pPr>
        <w:pStyle w:val="ConsPlusNonformat"/>
        <w:jc w:val="both"/>
      </w:pPr>
      <w:r>
        <w:t xml:space="preserve"> (отметка об ознакомлении</w:t>
      </w:r>
    </w:p>
    <w:p w:rsidR="00B34A1D" w:rsidRDefault="00B34A1D">
      <w:pPr>
        <w:pStyle w:val="ConsPlusNonformat"/>
        <w:jc w:val="both"/>
      </w:pPr>
      <w:r>
        <w:t xml:space="preserve">     руководителя)</w:t>
      </w:r>
    </w:p>
    <w:p w:rsidR="00B34A1D" w:rsidRDefault="00B34A1D">
      <w:pPr>
        <w:pStyle w:val="ConsPlusNonformat"/>
        <w:jc w:val="both"/>
      </w:pPr>
      <w:r>
        <w:t xml:space="preserve">                                        Администрация Главы и Правительства</w:t>
      </w:r>
    </w:p>
    <w:p w:rsidR="00B34A1D" w:rsidRDefault="00B34A1D">
      <w:pPr>
        <w:pStyle w:val="ConsPlusNonformat"/>
        <w:jc w:val="both"/>
      </w:pPr>
      <w:r>
        <w:t xml:space="preserve">                                                Республики Дагестан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                                                Управление делами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bookmarkStart w:id="6" w:name="Par354"/>
      <w:bookmarkEnd w:id="6"/>
      <w:r>
        <w:t xml:space="preserve">                                 ЗАЯВЛЕНИЕ</w:t>
      </w:r>
    </w:p>
    <w:p w:rsidR="00B34A1D" w:rsidRDefault="00B34A1D">
      <w:pPr>
        <w:pStyle w:val="ConsPlusNonformat"/>
        <w:jc w:val="both"/>
      </w:pPr>
      <w:r>
        <w:t xml:space="preserve">                             о выкупе подарка</w:t>
      </w:r>
    </w:p>
    <w:p w:rsidR="00B34A1D" w:rsidRDefault="00B34A1D">
      <w:pPr>
        <w:pStyle w:val="ConsPlusNonformat"/>
        <w:jc w:val="both"/>
      </w:pPr>
    </w:p>
    <w:p w:rsidR="00B34A1D" w:rsidRDefault="00B34A1D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:rsidR="00B34A1D" w:rsidRDefault="00B34A1D">
      <w:pPr>
        <w:pStyle w:val="ConsPlusNonformat"/>
        <w:jc w:val="both"/>
      </w:pPr>
      <w:r>
        <w:t>мной  в  связи с протокольным мероприятием, служебной командировкой, другим</w:t>
      </w:r>
    </w:p>
    <w:p w:rsidR="00B34A1D" w:rsidRDefault="00B34A1D">
      <w:pPr>
        <w:pStyle w:val="ConsPlusNonformat"/>
        <w:jc w:val="both"/>
      </w:pPr>
      <w:r>
        <w:t>официальным мероприятием (нужное подчеркнуть)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 xml:space="preserve">                           (указать наименование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___________________________________________________________________________</w:t>
      </w:r>
    </w:p>
    <w:p w:rsidR="00B34A1D" w:rsidRDefault="00B34A1D">
      <w:pPr>
        <w:pStyle w:val="ConsPlusNonformat"/>
        <w:jc w:val="both"/>
      </w:pPr>
      <w:r>
        <w:t xml:space="preserve">      протокольного мероприятия или другого официального мероприятия,</w:t>
      </w:r>
    </w:p>
    <w:p w:rsidR="00B34A1D" w:rsidRDefault="00B34A1D">
      <w:pPr>
        <w:pStyle w:val="ConsPlusNonformat"/>
        <w:jc w:val="both"/>
      </w:pPr>
      <w:r>
        <w:t xml:space="preserve">                         место и дату проведения)</w:t>
      </w:r>
    </w:p>
    <w:p w:rsidR="00B34A1D" w:rsidRDefault="00B34A1D">
      <w:pPr>
        <w:pStyle w:val="ConsPlusNonformat"/>
        <w:jc w:val="both"/>
      </w:pPr>
      <w:r>
        <w:t>и сданный на хранение в установленном порядке</w:t>
      </w:r>
    </w:p>
    <w:p w:rsidR="00B34A1D" w:rsidRDefault="00B34A1D">
      <w:pPr>
        <w:pStyle w:val="ConsPlusNonformat"/>
        <w:jc w:val="both"/>
      </w:pPr>
      <w:r>
        <w:t>__________________________________________________________________________,</w:t>
      </w:r>
    </w:p>
    <w:p w:rsidR="00B34A1D" w:rsidRDefault="00B34A1D">
      <w:pPr>
        <w:pStyle w:val="ConsPlusNonformat"/>
        <w:jc w:val="both"/>
      </w:pPr>
      <w:r>
        <w:t xml:space="preserve">              (дата и регистрационный номер уведомления, дата</w:t>
      </w:r>
    </w:p>
    <w:p w:rsidR="00B34A1D" w:rsidRDefault="00B34A1D">
      <w:pPr>
        <w:pStyle w:val="ConsPlusNonformat"/>
        <w:jc w:val="both"/>
      </w:pPr>
      <w:r>
        <w:t xml:space="preserve">         и регистрационный номер акта приема-передачи на хранение)</w:t>
      </w:r>
    </w:p>
    <w:p w:rsidR="00B34A1D" w:rsidRDefault="00B34A1D">
      <w:pPr>
        <w:pStyle w:val="ConsPlusNonformat"/>
        <w:jc w:val="both"/>
      </w:pPr>
      <w:r>
        <w:t>по  стоимости,  установленной  в  результате  оценки  подарка,  в  порядке,</w:t>
      </w:r>
    </w:p>
    <w:p w:rsidR="00B34A1D" w:rsidRDefault="00B34A1D">
      <w:pPr>
        <w:pStyle w:val="ConsPlusNonformat"/>
        <w:jc w:val="both"/>
      </w:pPr>
      <w:r>
        <w:t>предусмотренном   законодательством   Российской   Федерации  об  оценочной</w:t>
      </w:r>
    </w:p>
    <w:p w:rsidR="00B34A1D" w:rsidRDefault="00B34A1D">
      <w:pPr>
        <w:pStyle w:val="ConsPlusNonformat"/>
        <w:jc w:val="both"/>
      </w:pPr>
      <w:r>
        <w:t>деятельности.</w:t>
      </w:r>
    </w:p>
    <w:p w:rsidR="00B34A1D" w:rsidRDefault="00B34A1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701"/>
      </w:tblGrid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  <w:tr w:rsidR="00B34A1D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D" w:rsidRDefault="00B34A1D">
            <w:pPr>
              <w:pStyle w:val="ConsPlusNormal"/>
            </w:pPr>
          </w:p>
        </w:tc>
      </w:tr>
    </w:tbl>
    <w:p w:rsidR="00B34A1D" w:rsidRDefault="00B34A1D">
      <w:pPr>
        <w:pStyle w:val="ConsPlusNormal"/>
        <w:jc w:val="both"/>
      </w:pPr>
    </w:p>
    <w:p w:rsidR="00B34A1D" w:rsidRDefault="00B34A1D">
      <w:pPr>
        <w:pStyle w:val="ConsPlusNonformat"/>
        <w:jc w:val="both"/>
      </w:pPr>
      <w:r>
        <w:t xml:space="preserve">    _________________ ____________ ___________________ ___________________</w:t>
      </w:r>
    </w:p>
    <w:p w:rsidR="00B34A1D" w:rsidRDefault="00B34A1D">
      <w:pPr>
        <w:pStyle w:val="ConsPlusNonformat"/>
        <w:jc w:val="both"/>
      </w:pPr>
      <w:r>
        <w:t xml:space="preserve">     (наименование     (подпись)     (расшифровка     "__" _______ 20__ г.</w:t>
      </w:r>
    </w:p>
    <w:p w:rsidR="00B34A1D" w:rsidRDefault="00B34A1D">
      <w:pPr>
        <w:pStyle w:val="ConsPlusNonformat"/>
        <w:jc w:val="both"/>
      </w:pPr>
      <w:r>
        <w:t xml:space="preserve">    должности лица,                     подписи)</w:t>
      </w:r>
    </w:p>
    <w:p w:rsidR="00B34A1D" w:rsidRDefault="00B34A1D">
      <w:pPr>
        <w:pStyle w:val="ConsPlusNonformat"/>
        <w:jc w:val="both"/>
      </w:pPr>
      <w:r>
        <w:t xml:space="preserve">    представившего</w:t>
      </w:r>
    </w:p>
    <w:p w:rsidR="00B34A1D" w:rsidRDefault="00B34A1D">
      <w:pPr>
        <w:pStyle w:val="ConsPlusNonformat"/>
        <w:jc w:val="both"/>
      </w:pPr>
      <w:r>
        <w:t xml:space="preserve">     заявление)</w:t>
      </w: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jc w:val="both"/>
      </w:pPr>
    </w:p>
    <w:p w:rsidR="00B34A1D" w:rsidRDefault="00B34A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6CE" w:rsidRDefault="00E956CE">
      <w:bookmarkStart w:id="7" w:name="_GoBack"/>
      <w:bookmarkEnd w:id="7"/>
    </w:p>
    <w:sectPr w:rsidR="00E956C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1D"/>
    <w:rsid w:val="00B34A1D"/>
    <w:rsid w:val="00E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E245D-5EF2-4CC7-B348-42316178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A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34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46&amp;n=222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3333&amp;dst=100052" TargetMode="External"/><Relationship Id="rId5" Type="http://schemas.openxmlformats.org/officeDocument/2006/relationships/hyperlink" Target="https://login.consultant.ru/link/?req=doc&amp;base=LAW&amp;n=443333&amp;dst=10005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3724</Words>
  <Characters>21233</Characters>
  <Application>Microsoft Office Word</Application>
  <DocSecurity>0</DocSecurity>
  <Lines>176</Lines>
  <Paragraphs>49</Paragraphs>
  <ScaleCrop>false</ScaleCrop>
  <Company/>
  <LinksUpToDate>false</LinksUpToDate>
  <CharactersWithSpaces>24908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Гасанов</dc:creator>
  <cp:keywords/>
  <dc:description/>
  <cp:lastModifiedBy>Алибек Гасанов</cp:lastModifiedBy>
  <cp:revision>1</cp:revision>
  <dcterms:created xsi:type="dcterms:W3CDTF">2024-04-20T10:46:00Z</dcterms:created>
  <dcterms:modified xsi:type="dcterms:W3CDTF">2024-04-20T10:46:00Z</dcterms:modified>
</cp:coreProperties>
</file>